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88869444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043FA23A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</w:t>
            </w:r>
            <w:r w:rsidR="00390E9D" w:rsidRPr="00906133">
              <w:rPr>
                <w:sz w:val="20"/>
                <w:szCs w:val="20"/>
              </w:rPr>
              <w:t xml:space="preserve">ai sensi degli artt. n. 46 e n. 47 del DPR n. 445/2000, </w:t>
            </w:r>
            <w:r w:rsidRPr="00A54F07">
              <w:rPr>
                <w:sz w:val="20"/>
                <w:szCs w:val="20"/>
              </w:rPr>
              <w:t xml:space="preserve">che, ai fini dell’applicazione della ritenuta di acconto del 4% prevista dal comma 2 dell’art. 28 del D.P.R. n. 600/1973 di cui alla Delibera di Giunta/Determinazione Dirigenziale </w:t>
            </w:r>
            <w:r w:rsidRPr="00C824CC">
              <w:rPr>
                <w:b/>
                <w:bCs/>
                <w:sz w:val="20"/>
                <w:szCs w:val="20"/>
              </w:rPr>
              <w:t xml:space="preserve">n° </w:t>
            </w:r>
            <w:r w:rsidR="008817B0" w:rsidRPr="00C824CC">
              <w:rPr>
                <w:b/>
                <w:bCs/>
                <w:sz w:val="20"/>
                <w:szCs w:val="20"/>
              </w:rPr>
              <w:t>16371</w:t>
            </w:r>
            <w:r w:rsidRPr="00C824CC">
              <w:rPr>
                <w:b/>
                <w:bCs/>
                <w:sz w:val="20"/>
                <w:szCs w:val="20"/>
              </w:rPr>
              <w:t xml:space="preserve"> del</w:t>
            </w:r>
            <w:r w:rsidR="00C824CC" w:rsidRPr="00C824CC">
              <w:rPr>
                <w:b/>
                <w:bCs/>
                <w:sz w:val="20"/>
                <w:szCs w:val="20"/>
              </w:rPr>
              <w:t>l’8/08/2024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09239A6A" w:rsidR="003A1B1A" w:rsidRPr="00BF184E" w:rsidRDefault="003A1B1A" w:rsidP="00A46298">
            <w:pPr>
              <w:jc w:val="both"/>
            </w:pPr>
            <w:r w:rsidRPr="00BF184E">
              <w:t>altri motivi di esenzione</w:t>
            </w:r>
            <w:r w:rsidR="00A34D5D">
              <w:t xml:space="preserve"> </w:t>
            </w:r>
            <w:r w:rsidR="00B81871" w:rsidRPr="00123C21">
              <w:rPr>
                <w:b/>
                <w:bCs/>
              </w:rPr>
              <w:t>è fatto obbligo di specificare il titolo ed il preciso riferimento normativo (es: art. xxx comma y del DPR o legge n. zzz del gg/mm/aaaa):</w:t>
            </w:r>
          </w:p>
          <w:p w14:paraId="7FE8C845" w14:textId="77777777" w:rsidR="003A1B1A" w:rsidRDefault="003A1B1A" w:rsidP="00A46298">
            <w:pPr>
              <w:jc w:val="both"/>
            </w:pPr>
            <w:r w:rsidRPr="00BF184E"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5D3D72C1" w14:textId="08BBEA04" w:rsidR="00123C21" w:rsidRPr="00BF184E" w:rsidRDefault="00BA5537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3D674B90" w14:textId="77777777" w:rsidR="00123C21" w:rsidRDefault="00123C21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25896C61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4A960D09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  <w:r w:rsidR="002736C4">
              <w:rPr>
                <w:sz w:val="20"/>
                <w:szCs w:val="20"/>
              </w:rPr>
              <w:t xml:space="preserve"> </w:t>
            </w:r>
            <w:r w:rsidR="005134A0" w:rsidRPr="005134A0">
              <w:rPr>
                <w:sz w:val="20"/>
                <w:szCs w:val="20"/>
              </w:rPr>
              <w:t>PaceCittadinanza@regione.emilia-romagna.it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2749E53F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 xml:space="preserve"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</w:t>
      </w:r>
      <w:r w:rsidR="000D07FE" w:rsidRPr="000D07FE">
        <w:rPr>
          <w:sz w:val="20"/>
          <w:szCs w:val="20"/>
        </w:rPr>
        <w:t>38</w:t>
      </w:r>
      <w:r w:rsidRPr="00BC1607">
        <w:rPr>
          <w:sz w:val="20"/>
          <w:szCs w:val="20"/>
        </w:rPr>
        <w:t xml:space="preserve">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…………………………………………………………………….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6313FF1" w:rsidR="00BC1607" w:rsidRDefault="00BC1607" w:rsidP="00BC1607">
            <w:r>
              <w:t>SE</w:t>
            </w:r>
            <w:r w:rsidR="00BF184E">
              <w:t>TTORE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40F514B0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r w:rsidR="003C719D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68D24FC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5FD0B7B7" w14:textId="77777777" w:rsidR="00BF184E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6524D9AB" w14:textId="77777777" w:rsidR="00BF184E" w:rsidRPr="00C7760C" w:rsidRDefault="00BF184E" w:rsidP="00BF184E">
      <w:pPr>
        <w:pStyle w:val="Paragrafoelenco1"/>
        <w:spacing w:after="0" w:line="240" w:lineRule="auto"/>
        <w:ind w:left="0"/>
        <w:jc w:val="center"/>
        <w:rPr>
          <w:b/>
          <w:bCs/>
        </w:rPr>
      </w:pPr>
    </w:p>
    <w:p w14:paraId="51BF6E6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37FC4EB9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6564E419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6A8F8B90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Aldo Moro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FEA1684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316B35">
        <w:rPr>
          <w:rFonts w:ascii="Calibri" w:hAnsi="Calibri"/>
          <w:sz w:val="20"/>
        </w:rPr>
        <w:t xml:space="preserve">Per semplificare le modalità di inoltro e ridurre i tempi per il riscontro si invita a presentare le richieste di cui al paragrafo </w:t>
      </w:r>
      <w:r w:rsidRPr="00904B5C">
        <w:rPr>
          <w:rFonts w:ascii="Calibri" w:hAnsi="Calibri"/>
          <w:sz w:val="20"/>
        </w:rPr>
        <w:t>n. 10, alla Regione Emilia-Romagna, Ufficio Relazioni con il Pubblico (Urp), per iscritto scrivendo a: e-mail urp@regione.emilia-romagna.it oppure a urp@postacert.regione.emilia-romagna.it allegando un documento identificativo.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I moduli per le richieste sono reperibili su Amministrazione trasparente cliccando sull’accesso e poi su Accesso ai propri dati.</w:t>
      </w:r>
      <w:r>
        <w:rPr>
          <w:rFonts w:ascii="Calibri" w:hAnsi="Calibri"/>
          <w:sz w:val="20"/>
        </w:rPr>
        <w:t xml:space="preserve"> </w:t>
      </w:r>
      <w:r w:rsidRPr="00904B5C">
        <w:rPr>
          <w:rFonts w:ascii="Calibri" w:hAnsi="Calibri"/>
          <w:sz w:val="20"/>
        </w:rPr>
        <w:t>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26E7B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1382DF2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</w:t>
      </w:r>
      <w:r w:rsidRPr="00904B5C">
        <w:rPr>
          <w:rFonts w:ascii="Calibri" w:hAnsi="Calibri"/>
          <w:sz w:val="20"/>
        </w:rPr>
        <w:t>. n. 44 – Mezzanino - Bologna.</w:t>
      </w:r>
    </w:p>
    <w:p w14:paraId="1EB7455E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lastRenderedPageBreak/>
        <w:t>Responsabili del trattamento</w:t>
      </w:r>
    </w:p>
    <w:p w14:paraId="77ECE017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555DD45B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0BA88698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5B403F65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4ACCFF26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35653F81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8420485" w14:textId="77777777" w:rsidR="00BF184E" w:rsidRPr="00C139DA" w:rsidRDefault="00BF184E" w:rsidP="00BF184E">
      <w:pPr>
        <w:spacing w:after="0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67B40ED2" w14:textId="77777777" w:rsidR="00BF184E" w:rsidRPr="00904B5C" w:rsidRDefault="00BF184E" w:rsidP="00BF184E">
      <w:pPr>
        <w:spacing w:after="0"/>
        <w:rPr>
          <w:rFonts w:ascii="Calibri" w:hAnsi="Calibri"/>
          <w:sz w:val="20"/>
        </w:rPr>
      </w:pPr>
    </w:p>
    <w:p w14:paraId="01A98A73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6031106D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55501DB5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7D909493" w14:textId="77777777" w:rsidR="00BF184E" w:rsidRPr="00007C64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2EA0B3DB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66209420" w14:textId="77777777" w:rsidR="00BF184E" w:rsidRPr="00C139DA" w:rsidRDefault="00BF184E" w:rsidP="00BF184E">
      <w:pPr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0ADF78FA" w14:textId="77777777" w:rsidR="00BF184E" w:rsidRPr="00C139DA" w:rsidRDefault="00BF184E" w:rsidP="00BF184E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3A30D122" w14:textId="77777777" w:rsidR="00BF184E" w:rsidRPr="00C139DA" w:rsidRDefault="00BF184E" w:rsidP="00BF184E">
      <w:pPr>
        <w:spacing w:after="0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7DD3D5AC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42B91CE6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52966F4E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7038F5AD" w14:textId="77777777" w:rsidR="00BF184E" w:rsidRPr="00C139DA" w:rsidRDefault="00BF184E" w:rsidP="00BF184E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5435CEBB" w14:textId="77777777" w:rsidR="00BF184E" w:rsidRPr="00C139DA" w:rsidRDefault="00BF184E" w:rsidP="00BF184E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F48B087" w14:textId="77777777" w:rsidR="00BF184E" w:rsidRPr="00C139DA" w:rsidRDefault="00BF184E" w:rsidP="00BF184E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12A907A8" w14:textId="77777777" w:rsidR="00BF184E" w:rsidRPr="006D291B" w:rsidRDefault="00BF184E" w:rsidP="00BF184E">
      <w:pPr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p w14:paraId="79977EFC" w14:textId="77777777" w:rsidR="00BF184E" w:rsidRPr="00AA4EEF" w:rsidRDefault="00BF184E" w:rsidP="00BF184E">
      <w:pPr>
        <w:pStyle w:val="Paragrafoelenco1"/>
        <w:spacing w:after="0" w:line="240" w:lineRule="auto"/>
        <w:ind w:left="0"/>
        <w:jc w:val="center"/>
        <w:rPr>
          <w:sz w:val="20"/>
          <w:szCs w:val="20"/>
        </w:rPr>
      </w:pPr>
    </w:p>
    <w:p w14:paraId="7570BAF8" w14:textId="7AB31CE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</w:p>
    <w:sectPr w:rsidR="00A10C86" w:rsidRPr="006D291B" w:rsidSect="00BC20B5">
      <w:footerReference w:type="default" r:id="rId12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D680B" w14:textId="77777777" w:rsidR="00BC20B5" w:rsidRDefault="00BC20B5" w:rsidP="00361CE9">
      <w:pPr>
        <w:spacing w:after="0" w:line="240" w:lineRule="auto"/>
      </w:pPr>
      <w:r>
        <w:separator/>
      </w:r>
    </w:p>
  </w:endnote>
  <w:endnote w:type="continuationSeparator" w:id="0">
    <w:p w14:paraId="36FC1E35" w14:textId="77777777" w:rsidR="00BC20B5" w:rsidRDefault="00BC20B5" w:rsidP="00361CE9">
      <w:pPr>
        <w:spacing w:after="0" w:line="240" w:lineRule="auto"/>
      </w:pPr>
      <w:r>
        <w:continuationSeparator/>
      </w:r>
    </w:p>
  </w:endnote>
  <w:endnote w:type="continuationNotice" w:id="1">
    <w:p w14:paraId="396385AC" w14:textId="77777777" w:rsidR="00BC20B5" w:rsidRDefault="00BC2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3CDEA426" w:rsidR="00361CE9" w:rsidRPr="00BF184E" w:rsidRDefault="00BF184E">
    <w:pPr>
      <w:pStyle w:val="Pidipagina"/>
      <w:rPr>
        <w:sz w:val="20"/>
        <w:szCs w:val="20"/>
      </w:rPr>
    </w:pPr>
    <w:r w:rsidRPr="00BF184E">
      <w:rPr>
        <w:sz w:val="20"/>
        <w:szCs w:val="20"/>
      </w:rPr>
      <w:t>Revgen24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8BD44" w14:textId="77777777" w:rsidR="00BC20B5" w:rsidRDefault="00BC20B5" w:rsidP="00361CE9">
      <w:pPr>
        <w:spacing w:after="0" w:line="240" w:lineRule="auto"/>
      </w:pPr>
      <w:r>
        <w:separator/>
      </w:r>
    </w:p>
  </w:footnote>
  <w:footnote w:type="continuationSeparator" w:id="0">
    <w:p w14:paraId="326FE557" w14:textId="77777777" w:rsidR="00BC20B5" w:rsidRDefault="00BC20B5" w:rsidP="00361CE9">
      <w:pPr>
        <w:spacing w:after="0" w:line="240" w:lineRule="auto"/>
      </w:pPr>
      <w:r>
        <w:continuationSeparator/>
      </w:r>
    </w:p>
  </w:footnote>
  <w:footnote w:type="continuationNotice" w:id="1">
    <w:p w14:paraId="58EFEFF1" w14:textId="77777777" w:rsidR="00BC20B5" w:rsidRDefault="00BC20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01568">
    <w:abstractNumId w:val="0"/>
  </w:num>
  <w:num w:numId="2" w16cid:durableId="1904294248">
    <w:abstractNumId w:val="8"/>
  </w:num>
  <w:num w:numId="3" w16cid:durableId="2002810165">
    <w:abstractNumId w:val="7"/>
  </w:num>
  <w:num w:numId="4" w16cid:durableId="784347159">
    <w:abstractNumId w:val="1"/>
  </w:num>
  <w:num w:numId="5" w16cid:durableId="548610955">
    <w:abstractNumId w:val="6"/>
  </w:num>
  <w:num w:numId="6" w16cid:durableId="1356421792">
    <w:abstractNumId w:val="2"/>
  </w:num>
  <w:num w:numId="7" w16cid:durableId="2121413086">
    <w:abstractNumId w:val="9"/>
  </w:num>
  <w:num w:numId="8" w16cid:durableId="1421558323">
    <w:abstractNumId w:val="5"/>
  </w:num>
  <w:num w:numId="9" w16cid:durableId="45224148">
    <w:abstractNumId w:val="4"/>
  </w:num>
  <w:num w:numId="10" w16cid:durableId="60851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D07FE"/>
    <w:rsid w:val="000E4774"/>
    <w:rsid w:val="000F328D"/>
    <w:rsid w:val="000F49AA"/>
    <w:rsid w:val="00121210"/>
    <w:rsid w:val="00123C21"/>
    <w:rsid w:val="00142292"/>
    <w:rsid w:val="001521A7"/>
    <w:rsid w:val="0015616E"/>
    <w:rsid w:val="00161466"/>
    <w:rsid w:val="001741E6"/>
    <w:rsid w:val="001954FE"/>
    <w:rsid w:val="001A3E14"/>
    <w:rsid w:val="001A59D3"/>
    <w:rsid w:val="001D6148"/>
    <w:rsid w:val="002370D9"/>
    <w:rsid w:val="0025243F"/>
    <w:rsid w:val="00260287"/>
    <w:rsid w:val="002736C4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90E9D"/>
    <w:rsid w:val="003A1B1A"/>
    <w:rsid w:val="003A4C04"/>
    <w:rsid w:val="003A776A"/>
    <w:rsid w:val="003B5514"/>
    <w:rsid w:val="003C719D"/>
    <w:rsid w:val="00414647"/>
    <w:rsid w:val="00416C46"/>
    <w:rsid w:val="004923EE"/>
    <w:rsid w:val="00495C4B"/>
    <w:rsid w:val="00496EDF"/>
    <w:rsid w:val="004A2196"/>
    <w:rsid w:val="004A5A76"/>
    <w:rsid w:val="004F4736"/>
    <w:rsid w:val="005134A0"/>
    <w:rsid w:val="00523696"/>
    <w:rsid w:val="0055428F"/>
    <w:rsid w:val="00596EF3"/>
    <w:rsid w:val="005C411B"/>
    <w:rsid w:val="005D7678"/>
    <w:rsid w:val="005E422B"/>
    <w:rsid w:val="00607082"/>
    <w:rsid w:val="00612425"/>
    <w:rsid w:val="006648BB"/>
    <w:rsid w:val="006668A7"/>
    <w:rsid w:val="006748C2"/>
    <w:rsid w:val="00684457"/>
    <w:rsid w:val="00685029"/>
    <w:rsid w:val="00721282"/>
    <w:rsid w:val="00724005"/>
    <w:rsid w:val="007248CE"/>
    <w:rsid w:val="007347FA"/>
    <w:rsid w:val="00772E05"/>
    <w:rsid w:val="007C771B"/>
    <w:rsid w:val="007D7071"/>
    <w:rsid w:val="0080148C"/>
    <w:rsid w:val="00810D01"/>
    <w:rsid w:val="0081546B"/>
    <w:rsid w:val="00847172"/>
    <w:rsid w:val="008728BD"/>
    <w:rsid w:val="008817B0"/>
    <w:rsid w:val="00891298"/>
    <w:rsid w:val="008A1892"/>
    <w:rsid w:val="008A6047"/>
    <w:rsid w:val="008F6E15"/>
    <w:rsid w:val="00906133"/>
    <w:rsid w:val="009208D5"/>
    <w:rsid w:val="00934377"/>
    <w:rsid w:val="00993AB0"/>
    <w:rsid w:val="00A00075"/>
    <w:rsid w:val="00A10C86"/>
    <w:rsid w:val="00A34D5D"/>
    <w:rsid w:val="00A46298"/>
    <w:rsid w:val="00A52F14"/>
    <w:rsid w:val="00A54F07"/>
    <w:rsid w:val="00AD0419"/>
    <w:rsid w:val="00B002F9"/>
    <w:rsid w:val="00B26DCF"/>
    <w:rsid w:val="00B4443E"/>
    <w:rsid w:val="00B54777"/>
    <w:rsid w:val="00B81871"/>
    <w:rsid w:val="00B91904"/>
    <w:rsid w:val="00BA5537"/>
    <w:rsid w:val="00BC1607"/>
    <w:rsid w:val="00BC20B5"/>
    <w:rsid w:val="00BD3230"/>
    <w:rsid w:val="00BF184E"/>
    <w:rsid w:val="00C00473"/>
    <w:rsid w:val="00C0281A"/>
    <w:rsid w:val="00C824CC"/>
    <w:rsid w:val="00C8708C"/>
    <w:rsid w:val="00CE2978"/>
    <w:rsid w:val="00CF6B64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464A9"/>
    <w:rsid w:val="00F9417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FAD72DAEACB48BEF73C5EF7B8863C" ma:contentTypeVersion="14" ma:contentTypeDescription="Creare un nuovo documento." ma:contentTypeScope="" ma:versionID="19300dbb8130aafc29cd63db261a8dcc">
  <xsd:schema xmlns:xsd="http://www.w3.org/2001/XMLSchema" xmlns:xs="http://www.w3.org/2001/XMLSchema" xmlns:p="http://schemas.microsoft.com/office/2006/metadata/properties" xmlns:ns2="0c0bbc8a-d717-4a99-bb87-07be8541725a" xmlns:ns3="4ef969ec-ecce-491b-b26e-706a400d63bb" targetNamespace="http://schemas.microsoft.com/office/2006/metadata/properties" ma:root="true" ma:fieldsID="811332bdfacf88fff6d66261aad4338c" ns2:_="" ns3:_="">
    <xsd:import namespace="0c0bbc8a-d717-4a99-bb87-07be8541725a"/>
    <xsd:import namespace="4ef969ec-ecce-491b-b26e-706a400d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bc8a-d717-4a99-bb87-07be85417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969ec-ecce-491b-b26e-706a400d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c0bbc8a-d717-4a99-bb87-07be8541725a" xsi:nil="true"/>
    <lcf76f155ced4ddcb4097134ff3c332f xmlns="0c0bbc8a-d717-4a99-bb87-07be854172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39CE1-5E30-4AB9-8371-434341962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bc8a-d717-4a99-bb87-07be8541725a"/>
    <ds:schemaRef ds:uri="4ef969ec-ecce-491b-b26e-706a400d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4ef969ec-ecce-491b-b26e-706a400d63bb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0c0bbc8a-d717-4a99-bb87-07be8541725a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Baldino Carmela</cp:lastModifiedBy>
  <cp:revision>7</cp:revision>
  <dcterms:created xsi:type="dcterms:W3CDTF">2024-09-26T13:19:00Z</dcterms:created>
  <dcterms:modified xsi:type="dcterms:W3CDTF">2024-09-26T13:24:00Z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0x010100E23FAD72DAEACB48BEF73C5EF7B8863C</vt:lpwstr>
  </property>
  <property fmtid="{D5CDD505-2E9C-101B-9397-08002B2CF9AE}" pid="3" name="ne7f82781018452b9fac2bc9e389d30d">
    <vt:lpwstr>Come fare per|c416a4d1-5e6a-4e07-9bf9-0954ccf05574</vt:lpwstr>
  </property>
  <property fmtid="{D5CDD505-2E9C-101B-9397-08002B2CF9AE}" pid="4" name="TaxCatchAll">
    <vt:lpwstr>1;#Come fare per</vt:lpwstr>
  </property>
</Properties>
</file>